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B9C" w:rsidRDefault="00FD2B9C" w:rsidP="00D978BE">
      <w:pPr>
        <w:jc w:val="center"/>
        <w:rPr>
          <w:rFonts w:ascii="Times New Roman" w:hAnsi="Times New Roman" w:cs="Times New Roman"/>
          <w:b/>
          <w:sz w:val="28"/>
        </w:rPr>
      </w:pPr>
      <w:r w:rsidRPr="00FD2B9C">
        <w:rPr>
          <w:rFonts w:ascii="Times New Roman" w:hAnsi="Times New Roman" w:cs="Times New Roman"/>
          <w:b/>
          <w:noProof/>
          <w:sz w:val="28"/>
        </w:rPr>
        <w:drawing>
          <wp:anchor distT="0" distB="0" distL="114300" distR="114300" simplePos="0" relativeHeight="251660288" behindDoc="1" locked="0" layoutInCell="1" allowOverlap="1">
            <wp:simplePos x="0" y="0"/>
            <wp:positionH relativeFrom="column">
              <wp:posOffset>15240</wp:posOffset>
            </wp:positionH>
            <wp:positionV relativeFrom="paragraph">
              <wp:posOffset>-623570</wp:posOffset>
            </wp:positionV>
            <wp:extent cx="1478280" cy="798900"/>
            <wp:effectExtent l="0" t="0" r="762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8280" cy="79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0F8" w:rsidRDefault="00D978BE" w:rsidP="00D978BE">
      <w:pPr>
        <w:jc w:val="center"/>
        <w:rPr>
          <w:rFonts w:ascii="Times New Roman" w:hAnsi="Times New Roman" w:cs="Times New Roman"/>
          <w:b/>
          <w:sz w:val="28"/>
        </w:rPr>
      </w:pPr>
      <w:r w:rsidRPr="00D978BE">
        <w:rPr>
          <w:rFonts w:ascii="Times New Roman" w:hAnsi="Times New Roman" w:cs="Times New Roman"/>
          <w:b/>
          <w:sz w:val="28"/>
        </w:rPr>
        <w:t>UNIVERSITY SUPERVISOR STUDENT TEACHING VISIT LOG</w:t>
      </w:r>
    </w:p>
    <w:p w:rsidR="00D978BE" w:rsidRDefault="00D978BE" w:rsidP="00D978BE">
      <w:pPr>
        <w:rPr>
          <w:rFonts w:ascii="Times New Roman" w:hAnsi="Times New Roman" w:cs="Times New Roman"/>
          <w:sz w:val="24"/>
        </w:rPr>
      </w:pPr>
      <w:r>
        <w:rPr>
          <w:rFonts w:ascii="Times New Roman" w:hAnsi="Times New Roman" w:cs="Times New Roman"/>
          <w:sz w:val="24"/>
        </w:rPr>
        <w:t>SUPERVISOR’S NAME: _________________________________ ID #F</w:t>
      </w:r>
      <w:r w:rsidR="00CA05B6">
        <w:rPr>
          <w:rFonts w:ascii="Times New Roman" w:hAnsi="Times New Roman" w:cs="Times New Roman"/>
          <w:sz w:val="24"/>
        </w:rPr>
        <w:t>00</w:t>
      </w:r>
      <w:bookmarkStart w:id="0" w:name="_GoBack"/>
      <w:bookmarkEnd w:id="0"/>
      <w:r>
        <w:rPr>
          <w:rFonts w:ascii="Times New Roman" w:hAnsi="Times New Roman" w:cs="Times New Roman"/>
          <w:sz w:val="24"/>
        </w:rPr>
        <w:t>_______________</w:t>
      </w:r>
    </w:p>
    <w:p w:rsidR="00D978BE" w:rsidRDefault="00D978BE" w:rsidP="00D978BE">
      <w:pPr>
        <w:rPr>
          <w:rFonts w:ascii="Times New Roman" w:hAnsi="Times New Roman" w:cs="Times New Roman"/>
          <w:sz w:val="20"/>
        </w:rPr>
      </w:pPr>
      <w:r>
        <w:rPr>
          <w:rFonts w:ascii="Times New Roman" w:hAnsi="Times New Roman" w:cs="Times New Roman"/>
          <w:sz w:val="20"/>
        </w:rPr>
        <w:t>The entries in this log should match the entries on the Mileage Expense Report. They do not have to be in chronological order. Instead, it is more helpful if they are grouped by student.</w:t>
      </w:r>
    </w:p>
    <w:tbl>
      <w:tblPr>
        <w:tblStyle w:val="TableGrid"/>
        <w:tblW w:w="0" w:type="auto"/>
        <w:tblLook w:val="04A0" w:firstRow="1" w:lastRow="0" w:firstColumn="1" w:lastColumn="0" w:noHBand="0" w:noVBand="1"/>
      </w:tblPr>
      <w:tblGrid>
        <w:gridCol w:w="1075"/>
        <w:gridCol w:w="2665"/>
        <w:gridCol w:w="3005"/>
        <w:gridCol w:w="1350"/>
        <w:gridCol w:w="1255"/>
      </w:tblGrid>
      <w:tr w:rsidR="00D978BE" w:rsidTr="00D978BE">
        <w:tc>
          <w:tcPr>
            <w:tcW w:w="1075" w:type="dxa"/>
            <w:vAlign w:val="center"/>
          </w:tcPr>
          <w:p w:rsidR="00D978BE" w:rsidRDefault="00D978BE" w:rsidP="00D978BE">
            <w:pPr>
              <w:jc w:val="center"/>
              <w:rPr>
                <w:rFonts w:ascii="Times New Roman" w:hAnsi="Times New Roman" w:cs="Times New Roman"/>
                <w:sz w:val="20"/>
              </w:rPr>
            </w:pPr>
            <w:r>
              <w:rPr>
                <w:rFonts w:ascii="Times New Roman" w:hAnsi="Times New Roman" w:cs="Times New Roman"/>
                <w:sz w:val="20"/>
              </w:rPr>
              <w:t>DATE</w:t>
            </w:r>
          </w:p>
        </w:tc>
        <w:tc>
          <w:tcPr>
            <w:tcW w:w="2665" w:type="dxa"/>
            <w:vAlign w:val="center"/>
          </w:tcPr>
          <w:p w:rsidR="00D978BE" w:rsidRDefault="00D978BE" w:rsidP="00D978BE">
            <w:pPr>
              <w:jc w:val="center"/>
              <w:rPr>
                <w:rFonts w:ascii="Times New Roman" w:hAnsi="Times New Roman" w:cs="Times New Roman"/>
                <w:sz w:val="20"/>
              </w:rPr>
            </w:pPr>
            <w:r>
              <w:rPr>
                <w:rFonts w:ascii="Times New Roman" w:hAnsi="Times New Roman" w:cs="Times New Roman"/>
                <w:sz w:val="20"/>
              </w:rPr>
              <w:t>STUDENT’S NAME</w:t>
            </w:r>
          </w:p>
        </w:tc>
        <w:tc>
          <w:tcPr>
            <w:tcW w:w="3005" w:type="dxa"/>
            <w:vAlign w:val="center"/>
          </w:tcPr>
          <w:p w:rsidR="00D978BE" w:rsidRDefault="00D978BE" w:rsidP="00D978BE">
            <w:pPr>
              <w:jc w:val="center"/>
              <w:rPr>
                <w:rFonts w:ascii="Times New Roman" w:hAnsi="Times New Roman" w:cs="Times New Roman"/>
                <w:sz w:val="20"/>
              </w:rPr>
            </w:pPr>
            <w:r>
              <w:rPr>
                <w:rFonts w:ascii="Times New Roman" w:hAnsi="Times New Roman" w:cs="Times New Roman"/>
                <w:sz w:val="20"/>
              </w:rPr>
              <w:t>SCHOOL</w:t>
            </w:r>
          </w:p>
        </w:tc>
        <w:tc>
          <w:tcPr>
            <w:tcW w:w="1350" w:type="dxa"/>
            <w:vAlign w:val="center"/>
          </w:tcPr>
          <w:p w:rsidR="00D978BE" w:rsidRDefault="00D978BE" w:rsidP="00D978BE">
            <w:pPr>
              <w:jc w:val="center"/>
              <w:rPr>
                <w:rFonts w:ascii="Times New Roman" w:hAnsi="Times New Roman" w:cs="Times New Roman"/>
                <w:sz w:val="20"/>
              </w:rPr>
            </w:pPr>
            <w:r>
              <w:rPr>
                <w:rFonts w:ascii="Times New Roman" w:hAnsi="Times New Roman" w:cs="Times New Roman"/>
                <w:sz w:val="20"/>
              </w:rPr>
              <w:t>MILEAGE</w:t>
            </w:r>
          </w:p>
        </w:tc>
        <w:tc>
          <w:tcPr>
            <w:tcW w:w="1255" w:type="dxa"/>
            <w:vAlign w:val="center"/>
          </w:tcPr>
          <w:p w:rsidR="00D978BE" w:rsidRDefault="00D978BE" w:rsidP="00D978BE">
            <w:pPr>
              <w:jc w:val="center"/>
              <w:rPr>
                <w:rFonts w:ascii="Times New Roman" w:hAnsi="Times New Roman" w:cs="Times New Roman"/>
                <w:sz w:val="20"/>
              </w:rPr>
            </w:pPr>
            <w:r>
              <w:rPr>
                <w:rFonts w:ascii="Times New Roman" w:hAnsi="Times New Roman" w:cs="Times New Roman"/>
                <w:sz w:val="20"/>
              </w:rPr>
              <w:t>V or I*</w:t>
            </w:r>
          </w:p>
        </w:tc>
      </w:tr>
      <w:tr w:rsidR="00D978BE" w:rsidTr="00D978BE">
        <w:tc>
          <w:tcPr>
            <w:tcW w:w="1075" w:type="dxa"/>
          </w:tcPr>
          <w:p w:rsidR="00D978BE" w:rsidRDefault="00D978BE" w:rsidP="00D978BE">
            <w:pPr>
              <w:rPr>
                <w:rFonts w:ascii="Times New Roman" w:hAnsi="Times New Roman" w:cs="Times New Roman"/>
              </w:rPr>
            </w:pPr>
          </w:p>
          <w:p w:rsidR="00D978BE" w:rsidRPr="00D978BE" w:rsidRDefault="00D978BE" w:rsidP="00D978BE">
            <w:pPr>
              <w:rPr>
                <w:rFonts w:ascii="Times New Roman" w:hAnsi="Times New Roman" w:cs="Times New Roman"/>
              </w:rPr>
            </w:pPr>
          </w:p>
        </w:tc>
        <w:tc>
          <w:tcPr>
            <w:tcW w:w="2665" w:type="dxa"/>
          </w:tcPr>
          <w:p w:rsidR="00D978BE" w:rsidRPr="00D978BE" w:rsidRDefault="00D978BE" w:rsidP="00D978BE">
            <w:pPr>
              <w:rPr>
                <w:rFonts w:ascii="Times New Roman" w:hAnsi="Times New Roman" w:cs="Times New Roman"/>
              </w:rPr>
            </w:pPr>
          </w:p>
        </w:tc>
        <w:tc>
          <w:tcPr>
            <w:tcW w:w="3005" w:type="dxa"/>
          </w:tcPr>
          <w:p w:rsidR="00D978BE" w:rsidRPr="00D978BE" w:rsidRDefault="00D978BE" w:rsidP="00D978BE">
            <w:pPr>
              <w:rPr>
                <w:rFonts w:ascii="Times New Roman" w:hAnsi="Times New Roman" w:cs="Times New Roman"/>
              </w:rPr>
            </w:pPr>
          </w:p>
        </w:tc>
        <w:tc>
          <w:tcPr>
            <w:tcW w:w="1350" w:type="dxa"/>
          </w:tcPr>
          <w:p w:rsidR="00D978BE" w:rsidRPr="00D978BE" w:rsidRDefault="00D978BE" w:rsidP="00D978BE">
            <w:pPr>
              <w:rPr>
                <w:rFonts w:ascii="Times New Roman" w:hAnsi="Times New Roman" w:cs="Times New Roman"/>
              </w:rPr>
            </w:pPr>
          </w:p>
        </w:tc>
        <w:tc>
          <w:tcPr>
            <w:tcW w:w="1255" w:type="dxa"/>
          </w:tcPr>
          <w:p w:rsidR="00D978BE" w:rsidRPr="00D978BE" w:rsidRDefault="00D978BE" w:rsidP="00D978BE">
            <w:pPr>
              <w:rPr>
                <w:rFonts w:ascii="Times New Roman" w:hAnsi="Times New Roman" w:cs="Times New Roman"/>
              </w:rPr>
            </w:pPr>
          </w:p>
        </w:tc>
      </w:tr>
      <w:tr w:rsidR="00D978BE" w:rsidTr="00D978BE">
        <w:tc>
          <w:tcPr>
            <w:tcW w:w="1075" w:type="dxa"/>
          </w:tcPr>
          <w:p w:rsidR="00D978BE" w:rsidRDefault="00D978BE" w:rsidP="00D978BE">
            <w:pPr>
              <w:rPr>
                <w:rFonts w:ascii="Times New Roman" w:hAnsi="Times New Roman" w:cs="Times New Roman"/>
              </w:rPr>
            </w:pPr>
          </w:p>
          <w:p w:rsidR="00D978BE" w:rsidRPr="00D978BE" w:rsidRDefault="00D978BE" w:rsidP="00D978BE">
            <w:pPr>
              <w:rPr>
                <w:rFonts w:ascii="Times New Roman" w:hAnsi="Times New Roman" w:cs="Times New Roman"/>
              </w:rPr>
            </w:pPr>
          </w:p>
        </w:tc>
        <w:tc>
          <w:tcPr>
            <w:tcW w:w="2665" w:type="dxa"/>
          </w:tcPr>
          <w:p w:rsidR="00D978BE" w:rsidRPr="00D978BE" w:rsidRDefault="00D978BE" w:rsidP="00D978BE">
            <w:pPr>
              <w:rPr>
                <w:rFonts w:ascii="Times New Roman" w:hAnsi="Times New Roman" w:cs="Times New Roman"/>
              </w:rPr>
            </w:pPr>
          </w:p>
        </w:tc>
        <w:tc>
          <w:tcPr>
            <w:tcW w:w="3005" w:type="dxa"/>
          </w:tcPr>
          <w:p w:rsidR="00D978BE" w:rsidRPr="00D978BE" w:rsidRDefault="00D978BE" w:rsidP="00D978BE">
            <w:pPr>
              <w:rPr>
                <w:rFonts w:ascii="Times New Roman" w:hAnsi="Times New Roman" w:cs="Times New Roman"/>
              </w:rPr>
            </w:pPr>
          </w:p>
        </w:tc>
        <w:tc>
          <w:tcPr>
            <w:tcW w:w="1350" w:type="dxa"/>
          </w:tcPr>
          <w:p w:rsidR="00D978BE" w:rsidRPr="00D978BE" w:rsidRDefault="00D978BE" w:rsidP="00D978BE">
            <w:pPr>
              <w:rPr>
                <w:rFonts w:ascii="Times New Roman" w:hAnsi="Times New Roman" w:cs="Times New Roman"/>
              </w:rPr>
            </w:pPr>
          </w:p>
        </w:tc>
        <w:tc>
          <w:tcPr>
            <w:tcW w:w="1255" w:type="dxa"/>
          </w:tcPr>
          <w:p w:rsidR="00D978BE" w:rsidRPr="00D978BE" w:rsidRDefault="00D978BE" w:rsidP="00D978BE">
            <w:pPr>
              <w:rPr>
                <w:rFonts w:ascii="Times New Roman" w:hAnsi="Times New Roman" w:cs="Times New Roman"/>
              </w:rPr>
            </w:pPr>
          </w:p>
        </w:tc>
      </w:tr>
      <w:tr w:rsidR="00D978BE" w:rsidTr="00D978BE">
        <w:tc>
          <w:tcPr>
            <w:tcW w:w="1075" w:type="dxa"/>
          </w:tcPr>
          <w:p w:rsidR="00D978BE" w:rsidRDefault="00D978BE" w:rsidP="00D978BE">
            <w:pPr>
              <w:rPr>
                <w:rFonts w:ascii="Times New Roman" w:hAnsi="Times New Roman" w:cs="Times New Roman"/>
              </w:rPr>
            </w:pPr>
          </w:p>
          <w:p w:rsidR="00D978BE" w:rsidRPr="00D978BE" w:rsidRDefault="00D978BE" w:rsidP="00D978BE">
            <w:pPr>
              <w:rPr>
                <w:rFonts w:ascii="Times New Roman" w:hAnsi="Times New Roman" w:cs="Times New Roman"/>
              </w:rPr>
            </w:pPr>
          </w:p>
        </w:tc>
        <w:tc>
          <w:tcPr>
            <w:tcW w:w="2665" w:type="dxa"/>
          </w:tcPr>
          <w:p w:rsidR="00D978BE" w:rsidRPr="00D978BE" w:rsidRDefault="00D978BE" w:rsidP="00D978BE">
            <w:pPr>
              <w:rPr>
                <w:rFonts w:ascii="Times New Roman" w:hAnsi="Times New Roman" w:cs="Times New Roman"/>
              </w:rPr>
            </w:pPr>
          </w:p>
        </w:tc>
        <w:tc>
          <w:tcPr>
            <w:tcW w:w="3005" w:type="dxa"/>
          </w:tcPr>
          <w:p w:rsidR="00D978BE" w:rsidRPr="00D978BE" w:rsidRDefault="00D978BE" w:rsidP="00D978BE">
            <w:pPr>
              <w:rPr>
                <w:rFonts w:ascii="Times New Roman" w:hAnsi="Times New Roman" w:cs="Times New Roman"/>
              </w:rPr>
            </w:pPr>
          </w:p>
        </w:tc>
        <w:tc>
          <w:tcPr>
            <w:tcW w:w="1350" w:type="dxa"/>
          </w:tcPr>
          <w:p w:rsidR="00D978BE" w:rsidRPr="00D978BE" w:rsidRDefault="00D978BE" w:rsidP="00D978BE">
            <w:pPr>
              <w:rPr>
                <w:rFonts w:ascii="Times New Roman" w:hAnsi="Times New Roman" w:cs="Times New Roman"/>
              </w:rPr>
            </w:pPr>
          </w:p>
        </w:tc>
        <w:tc>
          <w:tcPr>
            <w:tcW w:w="1255" w:type="dxa"/>
          </w:tcPr>
          <w:p w:rsidR="00D978BE" w:rsidRPr="00D978BE" w:rsidRDefault="00D978BE" w:rsidP="00D978BE">
            <w:pPr>
              <w:rPr>
                <w:rFonts w:ascii="Times New Roman" w:hAnsi="Times New Roman" w:cs="Times New Roman"/>
              </w:rPr>
            </w:pPr>
          </w:p>
        </w:tc>
      </w:tr>
      <w:tr w:rsidR="00D978BE" w:rsidTr="00D978BE">
        <w:tc>
          <w:tcPr>
            <w:tcW w:w="1075" w:type="dxa"/>
          </w:tcPr>
          <w:p w:rsidR="00D978BE" w:rsidRDefault="00D978BE" w:rsidP="00D978BE">
            <w:pPr>
              <w:rPr>
                <w:rFonts w:ascii="Times New Roman" w:hAnsi="Times New Roman" w:cs="Times New Roman"/>
              </w:rPr>
            </w:pPr>
          </w:p>
          <w:p w:rsidR="00D978BE" w:rsidRPr="00D978BE" w:rsidRDefault="00D978BE" w:rsidP="00D978BE">
            <w:pPr>
              <w:rPr>
                <w:rFonts w:ascii="Times New Roman" w:hAnsi="Times New Roman" w:cs="Times New Roman"/>
              </w:rPr>
            </w:pPr>
          </w:p>
        </w:tc>
        <w:tc>
          <w:tcPr>
            <w:tcW w:w="2665" w:type="dxa"/>
          </w:tcPr>
          <w:p w:rsidR="00D978BE" w:rsidRPr="00D978BE" w:rsidRDefault="00D978BE" w:rsidP="00D978BE">
            <w:pPr>
              <w:rPr>
                <w:rFonts w:ascii="Times New Roman" w:hAnsi="Times New Roman" w:cs="Times New Roman"/>
              </w:rPr>
            </w:pPr>
          </w:p>
        </w:tc>
        <w:tc>
          <w:tcPr>
            <w:tcW w:w="3005" w:type="dxa"/>
          </w:tcPr>
          <w:p w:rsidR="00D978BE" w:rsidRPr="00D978BE" w:rsidRDefault="00D978BE" w:rsidP="00D978BE">
            <w:pPr>
              <w:rPr>
                <w:rFonts w:ascii="Times New Roman" w:hAnsi="Times New Roman" w:cs="Times New Roman"/>
              </w:rPr>
            </w:pPr>
          </w:p>
        </w:tc>
        <w:tc>
          <w:tcPr>
            <w:tcW w:w="1350" w:type="dxa"/>
          </w:tcPr>
          <w:p w:rsidR="00D978BE" w:rsidRPr="00D978BE" w:rsidRDefault="00D978BE" w:rsidP="00D978BE">
            <w:pPr>
              <w:rPr>
                <w:rFonts w:ascii="Times New Roman" w:hAnsi="Times New Roman" w:cs="Times New Roman"/>
              </w:rPr>
            </w:pPr>
          </w:p>
        </w:tc>
        <w:tc>
          <w:tcPr>
            <w:tcW w:w="1255" w:type="dxa"/>
          </w:tcPr>
          <w:p w:rsidR="00D978BE" w:rsidRPr="00D978BE" w:rsidRDefault="00D978BE" w:rsidP="00D978BE">
            <w:pPr>
              <w:rPr>
                <w:rFonts w:ascii="Times New Roman" w:hAnsi="Times New Roman" w:cs="Times New Roman"/>
              </w:rPr>
            </w:pPr>
          </w:p>
        </w:tc>
      </w:tr>
      <w:tr w:rsidR="00D978BE" w:rsidTr="00D978BE">
        <w:tc>
          <w:tcPr>
            <w:tcW w:w="1075" w:type="dxa"/>
          </w:tcPr>
          <w:p w:rsidR="00D978BE" w:rsidRDefault="00D978BE" w:rsidP="00D978BE">
            <w:pPr>
              <w:rPr>
                <w:rFonts w:ascii="Times New Roman" w:hAnsi="Times New Roman" w:cs="Times New Roman"/>
              </w:rPr>
            </w:pPr>
          </w:p>
          <w:p w:rsidR="00D978BE" w:rsidRPr="00D978BE" w:rsidRDefault="00D978BE" w:rsidP="00D978BE">
            <w:pPr>
              <w:rPr>
                <w:rFonts w:ascii="Times New Roman" w:hAnsi="Times New Roman" w:cs="Times New Roman"/>
              </w:rPr>
            </w:pPr>
          </w:p>
        </w:tc>
        <w:tc>
          <w:tcPr>
            <w:tcW w:w="2665" w:type="dxa"/>
          </w:tcPr>
          <w:p w:rsidR="00D978BE" w:rsidRPr="00D978BE" w:rsidRDefault="00D978BE" w:rsidP="00D978BE">
            <w:pPr>
              <w:rPr>
                <w:rFonts w:ascii="Times New Roman" w:hAnsi="Times New Roman" w:cs="Times New Roman"/>
              </w:rPr>
            </w:pPr>
          </w:p>
        </w:tc>
        <w:tc>
          <w:tcPr>
            <w:tcW w:w="3005" w:type="dxa"/>
          </w:tcPr>
          <w:p w:rsidR="00D978BE" w:rsidRPr="00D978BE" w:rsidRDefault="00D978BE" w:rsidP="00D978BE">
            <w:pPr>
              <w:rPr>
                <w:rFonts w:ascii="Times New Roman" w:hAnsi="Times New Roman" w:cs="Times New Roman"/>
              </w:rPr>
            </w:pPr>
          </w:p>
        </w:tc>
        <w:tc>
          <w:tcPr>
            <w:tcW w:w="1350" w:type="dxa"/>
          </w:tcPr>
          <w:p w:rsidR="00D978BE" w:rsidRPr="00D978BE" w:rsidRDefault="00D978BE" w:rsidP="00D978BE">
            <w:pPr>
              <w:rPr>
                <w:rFonts w:ascii="Times New Roman" w:hAnsi="Times New Roman" w:cs="Times New Roman"/>
              </w:rPr>
            </w:pPr>
          </w:p>
        </w:tc>
        <w:tc>
          <w:tcPr>
            <w:tcW w:w="1255" w:type="dxa"/>
          </w:tcPr>
          <w:p w:rsidR="00D978BE" w:rsidRPr="00D978BE" w:rsidRDefault="00D978BE" w:rsidP="00D978BE">
            <w:pPr>
              <w:rPr>
                <w:rFonts w:ascii="Times New Roman" w:hAnsi="Times New Roman" w:cs="Times New Roman"/>
              </w:rPr>
            </w:pPr>
          </w:p>
        </w:tc>
      </w:tr>
      <w:tr w:rsidR="00D978BE" w:rsidTr="00D978BE">
        <w:tc>
          <w:tcPr>
            <w:tcW w:w="1075" w:type="dxa"/>
          </w:tcPr>
          <w:p w:rsidR="00D978BE" w:rsidRDefault="00D978BE" w:rsidP="00D978BE">
            <w:pPr>
              <w:rPr>
                <w:rFonts w:ascii="Times New Roman" w:hAnsi="Times New Roman" w:cs="Times New Roman"/>
              </w:rPr>
            </w:pPr>
          </w:p>
          <w:p w:rsidR="00D978BE" w:rsidRPr="00D978BE" w:rsidRDefault="00D978BE" w:rsidP="00D978BE">
            <w:pPr>
              <w:rPr>
                <w:rFonts w:ascii="Times New Roman" w:hAnsi="Times New Roman" w:cs="Times New Roman"/>
              </w:rPr>
            </w:pPr>
          </w:p>
        </w:tc>
        <w:tc>
          <w:tcPr>
            <w:tcW w:w="2665" w:type="dxa"/>
          </w:tcPr>
          <w:p w:rsidR="00D978BE" w:rsidRPr="00D978BE" w:rsidRDefault="00D978BE" w:rsidP="00D978BE">
            <w:pPr>
              <w:rPr>
                <w:rFonts w:ascii="Times New Roman" w:hAnsi="Times New Roman" w:cs="Times New Roman"/>
              </w:rPr>
            </w:pPr>
          </w:p>
        </w:tc>
        <w:tc>
          <w:tcPr>
            <w:tcW w:w="3005" w:type="dxa"/>
          </w:tcPr>
          <w:p w:rsidR="00D978BE" w:rsidRPr="00D978BE" w:rsidRDefault="00D978BE" w:rsidP="00D978BE">
            <w:pPr>
              <w:rPr>
                <w:rFonts w:ascii="Times New Roman" w:hAnsi="Times New Roman" w:cs="Times New Roman"/>
              </w:rPr>
            </w:pPr>
          </w:p>
        </w:tc>
        <w:tc>
          <w:tcPr>
            <w:tcW w:w="1350" w:type="dxa"/>
          </w:tcPr>
          <w:p w:rsidR="00D978BE" w:rsidRPr="00D978BE" w:rsidRDefault="00D978BE" w:rsidP="00D978BE">
            <w:pPr>
              <w:rPr>
                <w:rFonts w:ascii="Times New Roman" w:hAnsi="Times New Roman" w:cs="Times New Roman"/>
              </w:rPr>
            </w:pPr>
          </w:p>
        </w:tc>
        <w:tc>
          <w:tcPr>
            <w:tcW w:w="1255" w:type="dxa"/>
          </w:tcPr>
          <w:p w:rsidR="00D978BE" w:rsidRPr="00D978BE" w:rsidRDefault="00D978BE" w:rsidP="00D978BE">
            <w:pPr>
              <w:rPr>
                <w:rFonts w:ascii="Times New Roman" w:hAnsi="Times New Roman" w:cs="Times New Roman"/>
              </w:rPr>
            </w:pPr>
          </w:p>
        </w:tc>
      </w:tr>
      <w:tr w:rsidR="00D978BE" w:rsidTr="00D978BE">
        <w:tc>
          <w:tcPr>
            <w:tcW w:w="1075" w:type="dxa"/>
          </w:tcPr>
          <w:p w:rsidR="00D978BE" w:rsidRDefault="00D978BE" w:rsidP="00D978BE">
            <w:pPr>
              <w:rPr>
                <w:rFonts w:ascii="Times New Roman" w:hAnsi="Times New Roman" w:cs="Times New Roman"/>
              </w:rPr>
            </w:pPr>
          </w:p>
          <w:p w:rsidR="00D978BE" w:rsidRPr="00D978BE" w:rsidRDefault="00D978BE" w:rsidP="00D978BE">
            <w:pPr>
              <w:rPr>
                <w:rFonts w:ascii="Times New Roman" w:hAnsi="Times New Roman" w:cs="Times New Roman"/>
              </w:rPr>
            </w:pPr>
          </w:p>
        </w:tc>
        <w:tc>
          <w:tcPr>
            <w:tcW w:w="2665" w:type="dxa"/>
          </w:tcPr>
          <w:p w:rsidR="00D978BE" w:rsidRPr="00D978BE" w:rsidRDefault="00D978BE" w:rsidP="00D978BE">
            <w:pPr>
              <w:rPr>
                <w:rFonts w:ascii="Times New Roman" w:hAnsi="Times New Roman" w:cs="Times New Roman"/>
              </w:rPr>
            </w:pPr>
          </w:p>
        </w:tc>
        <w:tc>
          <w:tcPr>
            <w:tcW w:w="3005" w:type="dxa"/>
          </w:tcPr>
          <w:p w:rsidR="00D978BE" w:rsidRPr="00D978BE" w:rsidRDefault="00D978BE" w:rsidP="00D978BE">
            <w:pPr>
              <w:rPr>
                <w:rFonts w:ascii="Times New Roman" w:hAnsi="Times New Roman" w:cs="Times New Roman"/>
              </w:rPr>
            </w:pPr>
          </w:p>
        </w:tc>
        <w:tc>
          <w:tcPr>
            <w:tcW w:w="1350" w:type="dxa"/>
          </w:tcPr>
          <w:p w:rsidR="00D978BE" w:rsidRPr="00D978BE" w:rsidRDefault="00D978BE" w:rsidP="00D978BE">
            <w:pPr>
              <w:rPr>
                <w:rFonts w:ascii="Times New Roman" w:hAnsi="Times New Roman" w:cs="Times New Roman"/>
              </w:rPr>
            </w:pPr>
          </w:p>
        </w:tc>
        <w:tc>
          <w:tcPr>
            <w:tcW w:w="1255" w:type="dxa"/>
          </w:tcPr>
          <w:p w:rsidR="00D978BE" w:rsidRPr="00D978BE" w:rsidRDefault="00D978BE" w:rsidP="00D978BE">
            <w:pPr>
              <w:rPr>
                <w:rFonts w:ascii="Times New Roman" w:hAnsi="Times New Roman" w:cs="Times New Roman"/>
              </w:rPr>
            </w:pPr>
          </w:p>
        </w:tc>
      </w:tr>
      <w:tr w:rsidR="00D978BE" w:rsidTr="00D978BE">
        <w:tc>
          <w:tcPr>
            <w:tcW w:w="1075" w:type="dxa"/>
          </w:tcPr>
          <w:p w:rsidR="00D978BE" w:rsidRDefault="00D978BE" w:rsidP="00D978BE">
            <w:pPr>
              <w:rPr>
                <w:rFonts w:ascii="Times New Roman" w:hAnsi="Times New Roman" w:cs="Times New Roman"/>
              </w:rPr>
            </w:pPr>
          </w:p>
          <w:p w:rsidR="00D978BE" w:rsidRDefault="00D978BE" w:rsidP="00D978BE">
            <w:pPr>
              <w:rPr>
                <w:rFonts w:ascii="Times New Roman" w:hAnsi="Times New Roman" w:cs="Times New Roman"/>
              </w:rPr>
            </w:pPr>
          </w:p>
        </w:tc>
        <w:tc>
          <w:tcPr>
            <w:tcW w:w="2665" w:type="dxa"/>
          </w:tcPr>
          <w:p w:rsidR="00D978BE" w:rsidRPr="00D978BE" w:rsidRDefault="00D978BE" w:rsidP="00D978BE">
            <w:pPr>
              <w:rPr>
                <w:rFonts w:ascii="Times New Roman" w:hAnsi="Times New Roman" w:cs="Times New Roman"/>
              </w:rPr>
            </w:pPr>
          </w:p>
        </w:tc>
        <w:tc>
          <w:tcPr>
            <w:tcW w:w="3005" w:type="dxa"/>
          </w:tcPr>
          <w:p w:rsidR="00D978BE" w:rsidRPr="00D978BE" w:rsidRDefault="00D978BE" w:rsidP="00D978BE">
            <w:pPr>
              <w:rPr>
                <w:rFonts w:ascii="Times New Roman" w:hAnsi="Times New Roman" w:cs="Times New Roman"/>
              </w:rPr>
            </w:pPr>
          </w:p>
        </w:tc>
        <w:tc>
          <w:tcPr>
            <w:tcW w:w="1350" w:type="dxa"/>
          </w:tcPr>
          <w:p w:rsidR="00D978BE" w:rsidRPr="00D978BE" w:rsidRDefault="00D978BE" w:rsidP="00D978BE">
            <w:pPr>
              <w:rPr>
                <w:rFonts w:ascii="Times New Roman" w:hAnsi="Times New Roman" w:cs="Times New Roman"/>
              </w:rPr>
            </w:pPr>
          </w:p>
        </w:tc>
        <w:tc>
          <w:tcPr>
            <w:tcW w:w="1255" w:type="dxa"/>
          </w:tcPr>
          <w:p w:rsidR="00D978BE" w:rsidRPr="00D978BE" w:rsidRDefault="00D978BE" w:rsidP="00D978BE">
            <w:pPr>
              <w:rPr>
                <w:rFonts w:ascii="Times New Roman" w:hAnsi="Times New Roman" w:cs="Times New Roman"/>
              </w:rPr>
            </w:pPr>
          </w:p>
        </w:tc>
      </w:tr>
      <w:tr w:rsidR="00D978BE" w:rsidTr="00D978BE">
        <w:tc>
          <w:tcPr>
            <w:tcW w:w="1075" w:type="dxa"/>
          </w:tcPr>
          <w:p w:rsidR="00D978BE" w:rsidRDefault="00D978BE" w:rsidP="00D978BE">
            <w:pPr>
              <w:rPr>
                <w:rFonts w:ascii="Times New Roman" w:hAnsi="Times New Roman" w:cs="Times New Roman"/>
              </w:rPr>
            </w:pPr>
          </w:p>
          <w:p w:rsidR="00D978BE" w:rsidRDefault="00D978BE" w:rsidP="00D978BE">
            <w:pPr>
              <w:rPr>
                <w:rFonts w:ascii="Times New Roman" w:hAnsi="Times New Roman" w:cs="Times New Roman"/>
              </w:rPr>
            </w:pPr>
          </w:p>
        </w:tc>
        <w:tc>
          <w:tcPr>
            <w:tcW w:w="2665" w:type="dxa"/>
          </w:tcPr>
          <w:p w:rsidR="00D978BE" w:rsidRPr="00D978BE" w:rsidRDefault="00D978BE" w:rsidP="00D978BE">
            <w:pPr>
              <w:rPr>
                <w:rFonts w:ascii="Times New Roman" w:hAnsi="Times New Roman" w:cs="Times New Roman"/>
              </w:rPr>
            </w:pPr>
          </w:p>
        </w:tc>
        <w:tc>
          <w:tcPr>
            <w:tcW w:w="3005" w:type="dxa"/>
          </w:tcPr>
          <w:p w:rsidR="00D978BE" w:rsidRPr="00D978BE" w:rsidRDefault="00D978BE" w:rsidP="00D978BE">
            <w:pPr>
              <w:rPr>
                <w:rFonts w:ascii="Times New Roman" w:hAnsi="Times New Roman" w:cs="Times New Roman"/>
              </w:rPr>
            </w:pPr>
          </w:p>
        </w:tc>
        <w:tc>
          <w:tcPr>
            <w:tcW w:w="1350" w:type="dxa"/>
          </w:tcPr>
          <w:p w:rsidR="00D978BE" w:rsidRPr="00D978BE" w:rsidRDefault="00D978BE" w:rsidP="00D978BE">
            <w:pPr>
              <w:rPr>
                <w:rFonts w:ascii="Times New Roman" w:hAnsi="Times New Roman" w:cs="Times New Roman"/>
              </w:rPr>
            </w:pPr>
          </w:p>
        </w:tc>
        <w:tc>
          <w:tcPr>
            <w:tcW w:w="1255" w:type="dxa"/>
          </w:tcPr>
          <w:p w:rsidR="00D978BE" w:rsidRPr="00D978BE" w:rsidRDefault="00D978BE" w:rsidP="00D978BE">
            <w:pPr>
              <w:rPr>
                <w:rFonts w:ascii="Times New Roman" w:hAnsi="Times New Roman" w:cs="Times New Roman"/>
              </w:rPr>
            </w:pPr>
          </w:p>
        </w:tc>
      </w:tr>
      <w:tr w:rsidR="00D978BE" w:rsidTr="00D978BE">
        <w:tc>
          <w:tcPr>
            <w:tcW w:w="1075" w:type="dxa"/>
          </w:tcPr>
          <w:p w:rsidR="00D978BE" w:rsidRDefault="00D978BE" w:rsidP="00D978BE">
            <w:pPr>
              <w:rPr>
                <w:rFonts w:ascii="Times New Roman" w:hAnsi="Times New Roman" w:cs="Times New Roman"/>
              </w:rPr>
            </w:pPr>
          </w:p>
          <w:p w:rsidR="00D978BE" w:rsidRDefault="00D978BE" w:rsidP="00D978BE">
            <w:pPr>
              <w:rPr>
                <w:rFonts w:ascii="Times New Roman" w:hAnsi="Times New Roman" w:cs="Times New Roman"/>
              </w:rPr>
            </w:pPr>
          </w:p>
        </w:tc>
        <w:tc>
          <w:tcPr>
            <w:tcW w:w="2665" w:type="dxa"/>
          </w:tcPr>
          <w:p w:rsidR="00D978BE" w:rsidRPr="00D978BE" w:rsidRDefault="00D978BE" w:rsidP="00D978BE">
            <w:pPr>
              <w:rPr>
                <w:rFonts w:ascii="Times New Roman" w:hAnsi="Times New Roman" w:cs="Times New Roman"/>
              </w:rPr>
            </w:pPr>
          </w:p>
        </w:tc>
        <w:tc>
          <w:tcPr>
            <w:tcW w:w="3005" w:type="dxa"/>
          </w:tcPr>
          <w:p w:rsidR="00D978BE" w:rsidRPr="00D978BE" w:rsidRDefault="00D978BE" w:rsidP="00D978BE">
            <w:pPr>
              <w:rPr>
                <w:rFonts w:ascii="Times New Roman" w:hAnsi="Times New Roman" w:cs="Times New Roman"/>
              </w:rPr>
            </w:pPr>
          </w:p>
        </w:tc>
        <w:tc>
          <w:tcPr>
            <w:tcW w:w="1350" w:type="dxa"/>
          </w:tcPr>
          <w:p w:rsidR="00D978BE" w:rsidRPr="00D978BE" w:rsidRDefault="00D978BE" w:rsidP="00D978BE">
            <w:pPr>
              <w:rPr>
                <w:rFonts w:ascii="Times New Roman" w:hAnsi="Times New Roman" w:cs="Times New Roman"/>
              </w:rPr>
            </w:pPr>
          </w:p>
        </w:tc>
        <w:tc>
          <w:tcPr>
            <w:tcW w:w="1255" w:type="dxa"/>
          </w:tcPr>
          <w:p w:rsidR="00D978BE" w:rsidRPr="00D978BE" w:rsidRDefault="00D978BE" w:rsidP="00D978BE">
            <w:pPr>
              <w:rPr>
                <w:rFonts w:ascii="Times New Roman" w:hAnsi="Times New Roman" w:cs="Times New Roman"/>
              </w:rPr>
            </w:pPr>
          </w:p>
        </w:tc>
      </w:tr>
    </w:tbl>
    <w:p w:rsidR="00D978BE" w:rsidRDefault="00D978BE" w:rsidP="00D978BE">
      <w:pPr>
        <w:rPr>
          <w:rFonts w:ascii="Times New Roman" w:hAnsi="Times New Roman" w:cs="Times New Roman"/>
          <w:sz w:val="20"/>
        </w:rPr>
      </w:pPr>
    </w:p>
    <w:p w:rsidR="00D978BE" w:rsidRDefault="00D978BE" w:rsidP="00D978BE">
      <w:pPr>
        <w:rPr>
          <w:rFonts w:ascii="Times New Roman" w:hAnsi="Times New Roman" w:cs="Times New Roman"/>
          <w:b/>
          <w:sz w:val="20"/>
        </w:rPr>
      </w:pPr>
      <w:r>
        <w:rPr>
          <w:rFonts w:ascii="Times New Roman" w:hAnsi="Times New Roman" w:cs="Times New Roman"/>
          <w:b/>
          <w:sz w:val="20"/>
        </w:rPr>
        <w:t xml:space="preserve">* Please insert a “V” if your observation was completed in a virtual format. Please insert an “I” if your observation was completed face-to-face or in person at the student teaching candidate’s school. </w:t>
      </w:r>
      <w:r w:rsidR="00164067">
        <w:rPr>
          <w:rFonts w:ascii="Times New Roman" w:hAnsi="Times New Roman" w:cs="Times New Roman"/>
          <w:b/>
          <w:sz w:val="20"/>
        </w:rPr>
        <w:t>M</w:t>
      </w:r>
      <w:r>
        <w:rPr>
          <w:rFonts w:ascii="Times New Roman" w:hAnsi="Times New Roman" w:cs="Times New Roman"/>
          <w:b/>
          <w:sz w:val="20"/>
        </w:rPr>
        <w:t>eetings should no longer by logged on this form.</w:t>
      </w:r>
      <w:r w:rsidR="00164067">
        <w:rPr>
          <w:rFonts w:ascii="Times New Roman" w:hAnsi="Times New Roman" w:cs="Times New Roman"/>
          <w:b/>
          <w:sz w:val="20"/>
        </w:rPr>
        <w:t xml:space="preserve"> This log should only be used for lesson observations.</w:t>
      </w:r>
    </w:p>
    <w:p w:rsidR="00D978BE" w:rsidRDefault="00D978BE" w:rsidP="00D978BE">
      <w:pPr>
        <w:rPr>
          <w:rFonts w:ascii="Times New Roman" w:hAnsi="Times New Roman" w:cs="Times New Roman"/>
          <w:sz w:val="20"/>
        </w:rPr>
      </w:pPr>
    </w:p>
    <w:p w:rsidR="00D978BE" w:rsidRDefault="00D978BE" w:rsidP="00D978BE">
      <w:pPr>
        <w:rPr>
          <w:rFonts w:ascii="Times New Roman" w:hAnsi="Times New Roman" w:cs="Times New Roman"/>
          <w:sz w:val="20"/>
        </w:rPr>
      </w:pPr>
      <w:r>
        <w:rPr>
          <w:rFonts w:ascii="Times New Roman" w:hAnsi="Times New Roman" w:cs="Times New Roman"/>
          <w:sz w:val="20"/>
        </w:rPr>
        <w:t xml:space="preserve">Please submit this form to Cindy Guth in the School of Education at </w:t>
      </w:r>
      <w:hyperlink r:id="rId6" w:history="1">
        <w:r w:rsidRPr="0022360C">
          <w:rPr>
            <w:rStyle w:val="Hyperlink"/>
            <w:rFonts w:ascii="Times New Roman" w:hAnsi="Times New Roman" w:cs="Times New Roman"/>
            <w:sz w:val="20"/>
          </w:rPr>
          <w:t>cynthia.guth@cuw.edu</w:t>
        </w:r>
      </w:hyperlink>
      <w:r>
        <w:rPr>
          <w:rFonts w:ascii="Times New Roman" w:hAnsi="Times New Roman" w:cs="Times New Roman"/>
          <w:sz w:val="20"/>
        </w:rPr>
        <w:t xml:space="preserve"> to receive an honorarium.</w:t>
      </w:r>
    </w:p>
    <w:p w:rsidR="00D978BE" w:rsidRDefault="00D978BE" w:rsidP="00D978BE">
      <w:pPr>
        <w:rPr>
          <w:rFonts w:ascii="Times New Roman" w:hAnsi="Times New Roman" w:cs="Times New Roman"/>
          <w:sz w:val="20"/>
        </w:rPr>
      </w:pPr>
      <w:r>
        <w:rPr>
          <w:rFonts w:ascii="Times New Roman" w:hAnsi="Times New Roman" w:cs="Times New Roman"/>
          <w:sz w:val="20"/>
        </w:rPr>
        <w:t>To receive mileage reimbursement, submit the current mileage expense report spreadsheet and attach a Google Maps page which indicates the number of miles traveled. It is not necessary to submit a map o</w:t>
      </w:r>
      <w:r w:rsidR="00164067">
        <w:rPr>
          <w:rFonts w:ascii="Times New Roman" w:hAnsi="Times New Roman" w:cs="Times New Roman"/>
          <w:sz w:val="20"/>
        </w:rPr>
        <w:t>r</w:t>
      </w:r>
      <w:r>
        <w:rPr>
          <w:rFonts w:ascii="Times New Roman" w:hAnsi="Times New Roman" w:cs="Times New Roman"/>
          <w:sz w:val="20"/>
        </w:rPr>
        <w:t xml:space="preserve"> the driving directions; only the mileage as calculated by Google Maps.</w:t>
      </w:r>
    </w:p>
    <w:p w:rsidR="00D978BE" w:rsidRDefault="00D978BE" w:rsidP="00D978BE">
      <w:pPr>
        <w:rPr>
          <w:rFonts w:ascii="Times New Roman" w:hAnsi="Times New Roman" w:cs="Times New Roman"/>
          <w:sz w:val="20"/>
        </w:rPr>
      </w:pPr>
      <w:r>
        <w:rPr>
          <w:rFonts w:ascii="Times New Roman" w:hAnsi="Times New Roman" w:cs="Times New Roman"/>
          <w:sz w:val="20"/>
        </w:rPr>
        <w:t xml:space="preserve">Mileage is typically calculated from the university. If you are leaving from your home and it is closer to the destination than CUW, mileage is calculated from your home – the shorter of the two distances. If you </w:t>
      </w:r>
      <w:r w:rsidR="00CC46B5">
        <w:rPr>
          <w:rFonts w:ascii="Times New Roman" w:hAnsi="Times New Roman" w:cs="Times New Roman"/>
          <w:sz w:val="20"/>
        </w:rPr>
        <w:t xml:space="preserve">travel from home to the site and then to CUW, calculate the mileage based on that 2-legged journey. </w:t>
      </w:r>
    </w:p>
    <w:p w:rsidR="00CC46B5" w:rsidRDefault="00CC46B5" w:rsidP="00D978BE">
      <w:pPr>
        <w:rPr>
          <w:rFonts w:ascii="Times New Roman" w:hAnsi="Times New Roman" w:cs="Times New Roman"/>
          <w:sz w:val="20"/>
        </w:rPr>
      </w:pPr>
    </w:p>
    <w:p w:rsidR="00CC46B5" w:rsidRDefault="00CC46B5" w:rsidP="00D978BE">
      <w:pPr>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54610</wp:posOffset>
                </wp:positionV>
                <wp:extent cx="388620" cy="3352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388620" cy="33528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4CA70" id="Rectangle 1" o:spid="_x0000_s1026" style="position:absolute;margin-left:1.2pt;margin-top:4.3pt;width:30.6pt;height:2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" fillcolor="white [3201]" strokecolor="#4472c4 [3204]" strokeweight="1pt"/>
            </w:pict>
          </mc:Fallback>
        </mc:AlternateContent>
      </w:r>
      <w:r>
        <w:rPr>
          <w:rFonts w:ascii="Times New Roman" w:hAnsi="Times New Roman" w:cs="Times New Roman"/>
          <w:sz w:val="20"/>
        </w:rPr>
        <w:tab/>
        <w:t>These visits are part of my load work, and I do not require honoraria.</w:t>
      </w:r>
    </w:p>
    <w:p w:rsidR="00CC46B5" w:rsidRPr="00CC46B5" w:rsidRDefault="00CC46B5" w:rsidP="00D978BE">
      <w:pPr>
        <w:rPr>
          <w:rFonts w:ascii="Times New Roman" w:hAnsi="Times New Roman" w:cs="Times New Roman"/>
          <w:sz w:val="18"/>
        </w:rPr>
      </w:pPr>
      <w:r>
        <w:rPr>
          <w:rFonts w:ascii="Times New Roman" w:hAnsi="Times New Roman" w:cs="Times New Roman"/>
          <w:sz w:val="20"/>
        </w:rPr>
        <w:tab/>
      </w:r>
      <w:r w:rsidRPr="00CC46B5">
        <w:rPr>
          <w:rFonts w:ascii="Times New Roman" w:hAnsi="Times New Roman" w:cs="Times New Roman"/>
          <w:sz w:val="18"/>
        </w:rPr>
        <w:t>Check here if your student teaching visits are a part of your semester load. If not, please leave the box empty.</w:t>
      </w:r>
    </w:p>
    <w:p w:rsidR="00CC46B5" w:rsidRPr="00CC46B5" w:rsidRDefault="00CC46B5" w:rsidP="00CC46B5">
      <w:pPr>
        <w:jc w:val="right"/>
        <w:rPr>
          <w:rFonts w:ascii="Times New Roman" w:hAnsi="Times New Roman" w:cs="Times New Roman"/>
          <w:i/>
        </w:rPr>
      </w:pPr>
      <w:r>
        <w:rPr>
          <w:rFonts w:ascii="Times New Roman" w:hAnsi="Times New Roman" w:cs="Times New Roman"/>
          <w:sz w:val="20"/>
        </w:rPr>
        <w:tab/>
      </w:r>
      <w:r>
        <w:rPr>
          <w:rFonts w:ascii="Times New Roman" w:hAnsi="Times New Roman" w:cs="Times New Roman"/>
          <w:i/>
        </w:rPr>
        <w:t>Concordia University Wisconsin, 1/17/2021</w:t>
      </w:r>
    </w:p>
    <w:sectPr w:rsidR="00CC46B5" w:rsidRPr="00CC46B5" w:rsidSect="00FD2B9C">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31547"/>
    <w:multiLevelType w:val="hybridMultilevel"/>
    <w:tmpl w:val="6A84B762"/>
    <w:lvl w:ilvl="0" w:tplc="2EAAA5C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E7278"/>
    <w:multiLevelType w:val="hybridMultilevel"/>
    <w:tmpl w:val="FD0ECAB0"/>
    <w:lvl w:ilvl="0" w:tplc="AC4EC6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B6727"/>
    <w:multiLevelType w:val="hybridMultilevel"/>
    <w:tmpl w:val="E2F8EA1E"/>
    <w:lvl w:ilvl="0" w:tplc="59E40E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BE"/>
    <w:rsid w:val="001460F8"/>
    <w:rsid w:val="00164067"/>
    <w:rsid w:val="00CA05B6"/>
    <w:rsid w:val="00CC46B5"/>
    <w:rsid w:val="00D978BE"/>
    <w:rsid w:val="00FD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787B"/>
  <w15:chartTrackingRefBased/>
  <w15:docId w15:val="{518FECAC-75A9-41B2-AF23-BF3AF61A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8BE"/>
    <w:pPr>
      <w:ind w:left="720"/>
      <w:contextualSpacing/>
    </w:pPr>
  </w:style>
  <w:style w:type="character" w:styleId="Hyperlink">
    <w:name w:val="Hyperlink"/>
    <w:basedOn w:val="DefaultParagraphFont"/>
    <w:uiPriority w:val="99"/>
    <w:unhideWhenUsed/>
    <w:rsid w:val="00D978BE"/>
    <w:rPr>
      <w:color w:val="0563C1" w:themeColor="hyperlink"/>
      <w:u w:val="single"/>
    </w:rPr>
  </w:style>
  <w:style w:type="character" w:styleId="UnresolvedMention">
    <w:name w:val="Unresolved Mention"/>
    <w:basedOn w:val="DefaultParagraphFont"/>
    <w:uiPriority w:val="99"/>
    <w:semiHidden/>
    <w:unhideWhenUsed/>
    <w:rsid w:val="00D97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ynthia.guth@cuw.ed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Lindgren, Amy</dc:creator>
  <cp:keywords/>
  <dc:description/>
  <cp:lastModifiedBy>Lindgren, Amy</cp:lastModifiedBy>
  <cp:revision>5</cp:revision>
  <dcterms:created xsi:type="dcterms:W3CDTF">2021-01-17T18:34:00Z</dcterms:created>
  <dcterms:modified xsi:type="dcterms:W3CDTF">2021-01-18T01:31:00Z</dcterms:modified>
</cp:coreProperties>
</file>